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032"/>
        <w:gridCol w:w="3355"/>
        <w:gridCol w:w="2881"/>
        <w:gridCol w:w="2648"/>
      </w:tblGrid>
      <w:tr w:rsidR="00D10B48" w:rsidRPr="00581D1B" w:rsidTr="00CE7DD3">
        <w:trPr>
          <w:trHeight w:val="324"/>
        </w:trPr>
        <w:tc>
          <w:tcPr>
            <w:tcW w:w="8268" w:type="dxa"/>
            <w:gridSpan w:val="3"/>
          </w:tcPr>
          <w:p w:rsidR="00D10B48" w:rsidRPr="00581D1B" w:rsidRDefault="00DE1916" w:rsidP="00D10B48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Year </w:t>
            </w:r>
            <w:r w:rsidR="006574BA">
              <w:rPr>
                <w:rFonts w:ascii="Comic Sans MS" w:hAnsi="Comic Sans MS"/>
                <w:b/>
                <w:sz w:val="18"/>
                <w:szCs w:val="20"/>
              </w:rPr>
              <w:t>2</w:t>
            </w:r>
          </w:p>
        </w:tc>
        <w:tc>
          <w:tcPr>
            <w:tcW w:w="2648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</w:tr>
      <w:tr w:rsidR="00D10B48" w:rsidRPr="00581D1B" w:rsidTr="00CE7DD3">
        <w:trPr>
          <w:trHeight w:val="309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Week</w:t>
            </w:r>
          </w:p>
        </w:tc>
        <w:tc>
          <w:tcPr>
            <w:tcW w:w="3355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Sounds</w:t>
            </w:r>
            <w:r w:rsidR="00CE7DD3">
              <w:rPr>
                <w:rFonts w:ascii="Comic Sans MS" w:hAnsi="Comic Sans MS"/>
                <w:sz w:val="18"/>
                <w:szCs w:val="20"/>
              </w:rPr>
              <w:t xml:space="preserve"> and spelling rules</w:t>
            </w:r>
          </w:p>
        </w:tc>
        <w:tc>
          <w:tcPr>
            <w:tcW w:w="2881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Read words </w:t>
            </w:r>
          </w:p>
        </w:tc>
        <w:tc>
          <w:tcPr>
            <w:tcW w:w="2648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Spell words</w:t>
            </w:r>
          </w:p>
        </w:tc>
      </w:tr>
      <w:tr w:rsidR="006574BA" w:rsidRPr="00581D1B" w:rsidTr="00CE7DD3">
        <w:trPr>
          <w:trHeight w:val="324"/>
        </w:trPr>
        <w:tc>
          <w:tcPr>
            <w:tcW w:w="10916" w:type="dxa"/>
            <w:gridSpan w:val="4"/>
          </w:tcPr>
          <w:p w:rsidR="006574BA" w:rsidRPr="00581D1B" w:rsidRDefault="006574BA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Recap of phase 5 alternative spelling diagraphs</w:t>
            </w:r>
          </w:p>
        </w:tc>
      </w:tr>
      <w:tr w:rsidR="006574BA" w:rsidRPr="00581D1B" w:rsidTr="00CE7DD3">
        <w:trPr>
          <w:trHeight w:val="324"/>
        </w:trPr>
        <w:tc>
          <w:tcPr>
            <w:tcW w:w="2032" w:type="dxa"/>
          </w:tcPr>
          <w:p w:rsidR="006574BA" w:rsidRPr="00581D1B" w:rsidRDefault="006574BA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1 </w:t>
            </w:r>
          </w:p>
        </w:tc>
        <w:tc>
          <w:tcPr>
            <w:tcW w:w="8884" w:type="dxa"/>
            <w:gridSpan w:val="3"/>
          </w:tcPr>
          <w:p w:rsidR="006574BA" w:rsidRPr="00581D1B" w:rsidRDefault="006574BA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Assess children 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2</w:t>
            </w:r>
          </w:p>
        </w:tc>
        <w:tc>
          <w:tcPr>
            <w:tcW w:w="3355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Ay sound: ay,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ai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, a-e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ey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+ alternatives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Door floor Poor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Door floor Poor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3</w:t>
            </w:r>
          </w:p>
        </w:tc>
        <w:tc>
          <w:tcPr>
            <w:tcW w:w="3355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Ee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sound: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ee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e-e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ea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ey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>/y ie + alternatives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because Find kind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because Find kind</w:t>
            </w:r>
          </w:p>
        </w:tc>
      </w:tr>
      <w:tr w:rsidR="00CE7DD3" w:rsidRPr="00581D1B" w:rsidTr="00CE7DD3">
        <w:trPr>
          <w:trHeight w:val="309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4</w:t>
            </w:r>
          </w:p>
        </w:tc>
        <w:tc>
          <w:tcPr>
            <w:tcW w:w="3355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Igh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sound: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igh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>-e ie + alternatives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Behind mind child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Behind mind child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355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Ow sound: ow o-e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oa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oe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+ alternatives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children Most only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children Most only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6</w:t>
            </w:r>
          </w:p>
        </w:tc>
        <w:tc>
          <w:tcPr>
            <w:tcW w:w="3355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Oo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sound: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oo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ue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u-e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ew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+ alternatives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Wild climb both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Wild climb both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7</w:t>
            </w:r>
          </w:p>
        </w:tc>
        <w:tc>
          <w:tcPr>
            <w:tcW w:w="3355" w:type="dxa"/>
          </w:tcPr>
          <w:p w:rsidR="00CE7DD3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Or sound: or, au, ore,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oor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>, aw + alternatives</w:t>
            </w:r>
          </w:p>
        </w:tc>
        <w:tc>
          <w:tcPr>
            <w:tcW w:w="2881" w:type="dxa"/>
          </w:tcPr>
          <w:p w:rsidR="00CE7DD3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Old cold gold</w:t>
            </w:r>
          </w:p>
        </w:tc>
        <w:tc>
          <w:tcPr>
            <w:tcW w:w="2648" w:type="dxa"/>
          </w:tcPr>
          <w:p w:rsidR="00CE7DD3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Old cold gold</w:t>
            </w:r>
          </w:p>
        </w:tc>
      </w:tr>
      <w:tr w:rsidR="00A6787F" w:rsidRPr="00581D1B" w:rsidTr="00927990">
        <w:trPr>
          <w:trHeight w:val="324"/>
        </w:trPr>
        <w:tc>
          <w:tcPr>
            <w:tcW w:w="10916" w:type="dxa"/>
            <w:gridSpan w:val="4"/>
          </w:tcPr>
          <w:p w:rsidR="00A6787F" w:rsidRDefault="00A6787F" w:rsidP="00CE7DD3">
            <w:pPr>
              <w:pStyle w:val="NoSpacing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 xml:space="preserve">Half term </w:t>
            </w:r>
          </w:p>
          <w:p w:rsidR="00A6787F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Read write Ink spelling programme followed from now onwards:</w:t>
            </w:r>
          </w:p>
          <w:p w:rsidR="00A6787F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Special focuses will be done if </w:t>
            </w:r>
            <w:r w:rsidR="00E2545E">
              <w:rPr>
                <w:rFonts w:ascii="Comic Sans MS" w:hAnsi="Comic Sans MS"/>
                <w:sz w:val="18"/>
                <w:szCs w:val="20"/>
              </w:rPr>
              <w:t>children</w:t>
            </w:r>
            <w:r>
              <w:rPr>
                <w:rFonts w:ascii="Comic Sans MS" w:hAnsi="Comic Sans MS"/>
                <w:sz w:val="18"/>
                <w:szCs w:val="20"/>
              </w:rPr>
              <w:t xml:space="preserve"> p</w:t>
            </w:r>
            <w:bookmarkStart w:id="0" w:name="_GoBack"/>
            <w:bookmarkEnd w:id="0"/>
            <w:r>
              <w:rPr>
                <w:rFonts w:ascii="Comic Sans MS" w:hAnsi="Comic Sans MS"/>
                <w:sz w:val="18"/>
                <w:szCs w:val="20"/>
              </w:rPr>
              <w:t>ick up the rule quickly or at the end of covering all the units – some may be covered with in grammar lessons in English (e.g. apostrophes and contractions)</w:t>
            </w:r>
          </w:p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</w:t>
            </w:r>
            <w:r w:rsidR="00E2545E">
              <w:rPr>
                <w:rFonts w:ascii="Comic Sans MS" w:hAnsi="Comic Sans MS"/>
                <w:sz w:val="18"/>
                <w:szCs w:val="20"/>
              </w:rPr>
              <w:t xml:space="preserve">ommon Exception </w:t>
            </w:r>
            <w:r>
              <w:rPr>
                <w:rFonts w:ascii="Comic Sans MS" w:hAnsi="Comic Sans MS"/>
                <w:sz w:val="18"/>
                <w:szCs w:val="20"/>
              </w:rPr>
              <w:t>W</w:t>
            </w:r>
            <w:r w:rsidR="00E2545E">
              <w:rPr>
                <w:rFonts w:ascii="Comic Sans MS" w:hAnsi="Comic Sans MS"/>
                <w:sz w:val="18"/>
                <w:szCs w:val="20"/>
              </w:rPr>
              <w:t>ords (CEW)</w:t>
            </w:r>
            <w:r>
              <w:rPr>
                <w:rFonts w:ascii="Comic Sans MS" w:hAnsi="Comic Sans MS"/>
                <w:sz w:val="18"/>
                <w:szCs w:val="20"/>
              </w:rPr>
              <w:t xml:space="preserve"> will be taught along side rules rather than as special focuses – see end columns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1</w:t>
            </w:r>
            <w:r w:rsidR="00A6787F">
              <w:rPr>
                <w:rFonts w:ascii="Comic Sans MS" w:hAnsi="Comic Sans MS"/>
                <w:sz w:val="18"/>
                <w:szCs w:val="20"/>
              </w:rPr>
              <w:t xml:space="preserve"> – start book 2A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1: or spelt a before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ll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and l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Hold told every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Hold told every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2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2: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Spoft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c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Everybody even great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Everybody even great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3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3: adding suffix y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Steak break pretty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Steak break pretty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4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4: adding suffix y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Mr Mrs parents Christmas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Mr Mrs parents Christmas</w:t>
            </w:r>
          </w:p>
        </w:tc>
      </w:tr>
      <w:tr w:rsidR="00A6787F" w:rsidRPr="00581D1B" w:rsidTr="00A6787F">
        <w:trPr>
          <w:trHeight w:val="324"/>
        </w:trPr>
        <w:tc>
          <w:tcPr>
            <w:tcW w:w="2032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355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Unit: 5: adding suffix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ly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  <w:tc>
          <w:tcPr>
            <w:tcW w:w="2881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6</w:t>
            </w:r>
          </w:p>
        </w:tc>
        <w:tc>
          <w:tcPr>
            <w:tcW w:w="8884" w:type="dxa"/>
            <w:gridSpan w:val="3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Revise and revisit </w:t>
            </w:r>
          </w:p>
        </w:tc>
      </w:tr>
      <w:tr w:rsidR="00CE7DD3" w:rsidRPr="00581D1B" w:rsidTr="00CE7DD3">
        <w:trPr>
          <w:trHeight w:val="324"/>
        </w:trPr>
        <w:tc>
          <w:tcPr>
            <w:tcW w:w="10916" w:type="dxa"/>
            <w:gridSpan w:val="4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>Christmas break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1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7: the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ight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sound spelt y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Beautiful after fast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Beautiful after fast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2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8: adding suffix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ing</w:t>
            </w:r>
            <w:proofErr w:type="spellEnd"/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Last past father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Last past father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3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9: adding suffix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ing</w:t>
            </w:r>
            <w:proofErr w:type="spellEnd"/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Class grass pass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Class grass pass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4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10: the j sound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Plant path bath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Plant path bath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11: the o sound spelt a after w and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qu</w:t>
            </w:r>
            <w:proofErr w:type="spellEnd"/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Hour move prove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Hour move prove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6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12: adding suffix ed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Improve sure sugar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Improve sure sugar</w:t>
            </w:r>
          </w:p>
        </w:tc>
      </w:tr>
      <w:tr w:rsidR="00CE7DD3" w:rsidRPr="00581D1B" w:rsidTr="00CE7DD3">
        <w:trPr>
          <w:trHeight w:val="324"/>
        </w:trPr>
        <w:tc>
          <w:tcPr>
            <w:tcW w:w="10916" w:type="dxa"/>
            <w:gridSpan w:val="4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 xml:space="preserve">Half term 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1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13: adding suffix ed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Eye could should</w:t>
            </w: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Eye could should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2</w:t>
            </w:r>
            <w:r w:rsidR="00A6787F">
              <w:rPr>
                <w:rFonts w:ascii="Comic Sans MS" w:hAnsi="Comic Sans MS"/>
                <w:sz w:val="18"/>
                <w:szCs w:val="20"/>
              </w:rPr>
              <w:t xml:space="preserve"> – start book 2B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1: the r sound spelt as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wr</w:t>
            </w:r>
            <w:proofErr w:type="spellEnd"/>
          </w:p>
        </w:tc>
        <w:tc>
          <w:tcPr>
            <w:tcW w:w="2881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Would who whole</w:t>
            </w:r>
          </w:p>
        </w:tc>
        <w:tc>
          <w:tcPr>
            <w:tcW w:w="2648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Would who whole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3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2: adding suffix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est</w:t>
            </w:r>
            <w:proofErr w:type="spellEnd"/>
          </w:p>
        </w:tc>
        <w:tc>
          <w:tcPr>
            <w:tcW w:w="2881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Any many clothes</w:t>
            </w:r>
          </w:p>
        </w:tc>
        <w:tc>
          <w:tcPr>
            <w:tcW w:w="2648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Any many clothes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4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3: adding suffix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est</w:t>
            </w:r>
            <w:proofErr w:type="spellEnd"/>
          </w:p>
        </w:tc>
        <w:tc>
          <w:tcPr>
            <w:tcW w:w="2881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Busy people water</w:t>
            </w:r>
          </w:p>
        </w:tc>
        <w:tc>
          <w:tcPr>
            <w:tcW w:w="2648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Busy people water</w:t>
            </w:r>
          </w:p>
        </w:tc>
      </w:tr>
      <w:tr w:rsidR="00A6787F" w:rsidRPr="00581D1B" w:rsidTr="00A6787F">
        <w:trPr>
          <w:trHeight w:val="324"/>
        </w:trPr>
        <w:tc>
          <w:tcPr>
            <w:tcW w:w="2032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355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 it 4: adding suffix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est</w:t>
            </w:r>
            <w:proofErr w:type="spellEnd"/>
          </w:p>
        </w:tc>
        <w:tc>
          <w:tcPr>
            <w:tcW w:w="2881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A6787F" w:rsidRPr="00581D1B" w:rsidTr="00A6787F">
        <w:trPr>
          <w:trHeight w:val="324"/>
        </w:trPr>
        <w:tc>
          <w:tcPr>
            <w:tcW w:w="2032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6</w:t>
            </w:r>
          </w:p>
        </w:tc>
        <w:tc>
          <w:tcPr>
            <w:tcW w:w="3355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5: adding suffix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est</w:t>
            </w:r>
            <w:proofErr w:type="spellEnd"/>
          </w:p>
        </w:tc>
        <w:tc>
          <w:tcPr>
            <w:tcW w:w="2881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A6787F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E7DD3" w:rsidRPr="00581D1B" w:rsidTr="00CE7DD3">
        <w:trPr>
          <w:trHeight w:val="324"/>
        </w:trPr>
        <w:tc>
          <w:tcPr>
            <w:tcW w:w="10916" w:type="dxa"/>
            <w:gridSpan w:val="4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C45754">
              <w:rPr>
                <w:rFonts w:ascii="Comic Sans MS" w:hAnsi="Comic Sans MS"/>
                <w:color w:val="FF0000"/>
                <w:sz w:val="18"/>
                <w:szCs w:val="20"/>
              </w:rPr>
              <w:t>Easter break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1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6: adding suffix ness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Again half money</w:t>
            </w:r>
          </w:p>
        </w:tc>
        <w:tc>
          <w:tcPr>
            <w:tcW w:w="2648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Again half money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2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7: adding suffix ness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 and fill gaps of CEW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3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8: words ending in le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 and fill gaps of CEW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4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9: words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ening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in el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CE7DD3" w:rsidRPr="00C45754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 and fill gaps of CEW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10: words ending in al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 and fill gaps of CEW</w:t>
            </w:r>
          </w:p>
        </w:tc>
      </w:tr>
      <w:tr w:rsidR="00CE7DD3" w:rsidRPr="00581D1B" w:rsidTr="00CE7DD3">
        <w:trPr>
          <w:trHeight w:val="324"/>
        </w:trPr>
        <w:tc>
          <w:tcPr>
            <w:tcW w:w="2032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6</w:t>
            </w:r>
          </w:p>
        </w:tc>
        <w:tc>
          <w:tcPr>
            <w:tcW w:w="3355" w:type="dxa"/>
          </w:tcPr>
          <w:p w:rsidR="00CE7DD3" w:rsidRPr="00581D1B" w:rsidRDefault="00A6787F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11: adding suffix full</w:t>
            </w:r>
          </w:p>
        </w:tc>
        <w:tc>
          <w:tcPr>
            <w:tcW w:w="2881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CE7DD3" w:rsidRPr="00581D1B" w:rsidRDefault="00CE7DD3" w:rsidP="00CE7DD3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 and fill gaps of CEW</w:t>
            </w:r>
          </w:p>
        </w:tc>
      </w:tr>
      <w:tr w:rsidR="00CE7DD3" w:rsidRPr="00581D1B" w:rsidTr="00CE7DD3">
        <w:trPr>
          <w:trHeight w:val="324"/>
        </w:trPr>
        <w:tc>
          <w:tcPr>
            <w:tcW w:w="10916" w:type="dxa"/>
            <w:gridSpan w:val="4"/>
          </w:tcPr>
          <w:p w:rsidR="00CE7DD3" w:rsidRPr="006574BA" w:rsidRDefault="00CE7DD3" w:rsidP="00CE7DD3">
            <w:pPr>
              <w:pStyle w:val="NoSpacing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>Half term</w:t>
            </w:r>
          </w:p>
        </w:tc>
      </w:tr>
      <w:tr w:rsidR="00A6787F" w:rsidRPr="00581D1B" w:rsidTr="00A6787F">
        <w:trPr>
          <w:trHeight w:val="324"/>
        </w:trPr>
        <w:tc>
          <w:tcPr>
            <w:tcW w:w="2032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1</w:t>
            </w:r>
          </w:p>
        </w:tc>
        <w:tc>
          <w:tcPr>
            <w:tcW w:w="3355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12: adding suffix less</w:t>
            </w:r>
          </w:p>
        </w:tc>
        <w:tc>
          <w:tcPr>
            <w:tcW w:w="2881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A6787F" w:rsidRPr="00C45754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 and fill gaps of CEW</w:t>
            </w:r>
          </w:p>
        </w:tc>
      </w:tr>
      <w:tr w:rsidR="00A6787F" w:rsidRPr="00581D1B" w:rsidTr="00A6787F">
        <w:trPr>
          <w:trHeight w:val="324"/>
        </w:trPr>
        <w:tc>
          <w:tcPr>
            <w:tcW w:w="2032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2</w:t>
            </w:r>
          </w:p>
        </w:tc>
        <w:tc>
          <w:tcPr>
            <w:tcW w:w="3355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13: adding suffix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ment</w:t>
            </w:r>
            <w:proofErr w:type="spellEnd"/>
          </w:p>
        </w:tc>
        <w:tc>
          <w:tcPr>
            <w:tcW w:w="2881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A6787F" w:rsidRPr="00C45754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 and fill gaps of CEW</w:t>
            </w:r>
          </w:p>
        </w:tc>
      </w:tr>
      <w:tr w:rsidR="00A6787F" w:rsidRPr="00581D1B" w:rsidTr="00A6787F">
        <w:trPr>
          <w:trHeight w:val="324"/>
        </w:trPr>
        <w:tc>
          <w:tcPr>
            <w:tcW w:w="2032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lastRenderedPageBreak/>
              <w:t>3</w:t>
            </w:r>
          </w:p>
        </w:tc>
        <w:tc>
          <w:tcPr>
            <w:tcW w:w="3355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Unit 14: adding suffix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tion</w:t>
            </w:r>
            <w:proofErr w:type="spellEnd"/>
          </w:p>
        </w:tc>
        <w:tc>
          <w:tcPr>
            <w:tcW w:w="2881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A6787F" w:rsidRPr="00C45754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 and fill gaps of CEW</w:t>
            </w:r>
          </w:p>
        </w:tc>
      </w:tr>
      <w:tr w:rsidR="00A6787F" w:rsidRPr="00581D1B" w:rsidTr="00A6787F">
        <w:trPr>
          <w:trHeight w:val="324"/>
        </w:trPr>
        <w:tc>
          <w:tcPr>
            <w:tcW w:w="2032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4</w:t>
            </w:r>
          </w:p>
        </w:tc>
        <w:tc>
          <w:tcPr>
            <w:tcW w:w="3355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Unit 15: adding suffix es</w:t>
            </w:r>
          </w:p>
        </w:tc>
        <w:tc>
          <w:tcPr>
            <w:tcW w:w="2881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 and fill gaps of CEW</w:t>
            </w:r>
          </w:p>
        </w:tc>
      </w:tr>
      <w:tr w:rsidR="00A6787F" w:rsidRPr="00581D1B" w:rsidTr="00CE7DD3">
        <w:trPr>
          <w:trHeight w:val="324"/>
        </w:trPr>
        <w:tc>
          <w:tcPr>
            <w:tcW w:w="2032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3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A6787F" w:rsidRPr="00581D1B" w:rsidTr="00CE7DD3">
        <w:trPr>
          <w:trHeight w:val="324"/>
        </w:trPr>
        <w:tc>
          <w:tcPr>
            <w:tcW w:w="2032" w:type="dxa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6</w:t>
            </w:r>
          </w:p>
        </w:tc>
        <w:tc>
          <w:tcPr>
            <w:tcW w:w="8884" w:type="dxa"/>
            <w:gridSpan w:val="3"/>
          </w:tcPr>
          <w:p w:rsidR="00A6787F" w:rsidRPr="00581D1B" w:rsidRDefault="00A6787F" w:rsidP="00A6787F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</w:tbl>
    <w:p w:rsidR="00DC6007" w:rsidRPr="00581D1B" w:rsidRDefault="00DC6007" w:rsidP="00D10B48">
      <w:pPr>
        <w:pStyle w:val="NoSpacing"/>
        <w:rPr>
          <w:rFonts w:ascii="Comic Sans MS" w:hAnsi="Comic Sans MS"/>
          <w:sz w:val="18"/>
          <w:szCs w:val="20"/>
        </w:rPr>
      </w:pPr>
    </w:p>
    <w:sectPr w:rsidR="00DC6007" w:rsidRPr="00581D1B" w:rsidSect="00D10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48"/>
    <w:rsid w:val="00022CAE"/>
    <w:rsid w:val="00150D2D"/>
    <w:rsid w:val="004B1268"/>
    <w:rsid w:val="00581D1B"/>
    <w:rsid w:val="006574BA"/>
    <w:rsid w:val="00725787"/>
    <w:rsid w:val="007C2599"/>
    <w:rsid w:val="0088462E"/>
    <w:rsid w:val="00932DAE"/>
    <w:rsid w:val="00A6787F"/>
    <w:rsid w:val="00B345EE"/>
    <w:rsid w:val="00BE70E5"/>
    <w:rsid w:val="00C45754"/>
    <w:rsid w:val="00CE7DD3"/>
    <w:rsid w:val="00D10B48"/>
    <w:rsid w:val="00DA3126"/>
    <w:rsid w:val="00DC6007"/>
    <w:rsid w:val="00DE1916"/>
    <w:rsid w:val="00E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C83A-A6D6-4121-9169-FD98F8D6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B48"/>
    <w:pPr>
      <w:spacing w:after="0" w:line="240" w:lineRule="auto"/>
    </w:pPr>
  </w:style>
  <w:style w:type="table" w:styleId="TableGrid">
    <w:name w:val="Table Grid"/>
    <w:basedOn w:val="TableNormal"/>
    <w:uiPriority w:val="39"/>
    <w:rsid w:val="00D1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Child</dc:creator>
  <cp:keywords/>
  <dc:description/>
  <cp:lastModifiedBy>Zoe</cp:lastModifiedBy>
  <cp:revision>3</cp:revision>
  <dcterms:created xsi:type="dcterms:W3CDTF">2019-11-26T08:21:00Z</dcterms:created>
  <dcterms:modified xsi:type="dcterms:W3CDTF">2019-11-26T08:22:00Z</dcterms:modified>
</cp:coreProperties>
</file>